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66"/>
          <w:szCs w:val="6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-482137</wp:posOffset>
            </wp:positionV>
            <wp:extent cx="5747657" cy="1414194"/>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47657" cy="1414194"/>
                    </a:xfrm>
                    <a:prstGeom prst="rect"/>
                    <a:ln/>
                  </pic:spPr>
                </pic:pic>
              </a:graphicData>
            </a:graphic>
          </wp:anchor>
        </w:drawing>
      </w:r>
    </w:p>
    <w:p w:rsidR="00000000" w:rsidDel="00000000" w:rsidP="00000000" w:rsidRDefault="00000000" w:rsidRPr="00000000" w14:paraId="00000002">
      <w:pPr>
        <w:jc w:val="center"/>
        <w:rPr>
          <w:b w:val="1"/>
          <w:sz w:val="66"/>
          <w:szCs w:val="66"/>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QR Code Flyer instructions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goal of the QR code flyer is to have the enrollment form be more accessible to students.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1440" w:hanging="360"/>
        <w:rPr/>
      </w:pPr>
      <w:r w:rsidDel="00000000" w:rsidR="00000000" w:rsidRPr="00000000">
        <w:rPr>
          <w:rtl w:val="0"/>
        </w:rPr>
        <w:t xml:space="preserve">When in your enrollment form, click the “send” button in the top right corner. Click the paper clip icon in the middle and copy the link. </w:t>
      </w:r>
    </w:p>
    <w:p w:rsidR="00000000" w:rsidDel="00000000" w:rsidP="00000000" w:rsidRDefault="00000000" w:rsidRPr="00000000" w14:paraId="00000009">
      <w:pPr>
        <w:numPr>
          <w:ilvl w:val="0"/>
          <w:numId w:val="1"/>
        </w:numPr>
        <w:ind w:left="1440" w:hanging="360"/>
        <w:rPr/>
      </w:pPr>
      <w:r w:rsidDel="00000000" w:rsidR="00000000" w:rsidRPr="00000000">
        <w:rPr>
          <w:rtl w:val="0"/>
        </w:rPr>
        <w:t xml:space="preserve">Go to any free online QR code generator, such as </w:t>
      </w:r>
      <w:hyperlink r:id="rId8">
        <w:r w:rsidDel="00000000" w:rsidR="00000000" w:rsidRPr="00000000">
          <w:rPr>
            <w:color w:val="1155cc"/>
            <w:u w:val="single"/>
            <w:rtl w:val="0"/>
          </w:rPr>
          <w:t xml:space="preserve">https://www.qr-code-generator.com/</w:t>
        </w:r>
      </w:hyperlink>
      <w:r w:rsidDel="00000000" w:rsidR="00000000" w:rsidRPr="00000000">
        <w:rPr>
          <w:rtl w:val="0"/>
        </w:rPr>
        <w:t xml:space="preserve"> and paste the link into the specified spot on the website. This should automatically generate a QR code. </w:t>
      </w:r>
    </w:p>
    <w:p w:rsidR="00000000" w:rsidDel="00000000" w:rsidP="00000000" w:rsidRDefault="00000000" w:rsidRPr="00000000" w14:paraId="0000000A">
      <w:pPr>
        <w:numPr>
          <w:ilvl w:val="0"/>
          <w:numId w:val="1"/>
        </w:numPr>
        <w:ind w:left="1440" w:hanging="360"/>
        <w:rPr/>
      </w:pPr>
      <w:r w:rsidDel="00000000" w:rsidR="00000000" w:rsidRPr="00000000">
        <w:rPr>
          <w:rtl w:val="0"/>
        </w:rPr>
        <w:t xml:space="preserve">Save the QR code to your computer as an image.</w:t>
      </w:r>
    </w:p>
    <w:p w:rsidR="00000000" w:rsidDel="00000000" w:rsidP="00000000" w:rsidRDefault="00000000" w:rsidRPr="00000000" w14:paraId="0000000B">
      <w:pPr>
        <w:numPr>
          <w:ilvl w:val="0"/>
          <w:numId w:val="1"/>
        </w:numPr>
        <w:ind w:left="1440" w:hanging="360"/>
        <w:rPr/>
      </w:pPr>
      <w:r w:rsidDel="00000000" w:rsidR="00000000" w:rsidRPr="00000000">
        <w:rPr>
          <w:rtl w:val="0"/>
        </w:rPr>
        <w:t xml:space="preserve">Go into the QR Code Flyer document sent to you by your Every Meal Program Coordinator. </w:t>
      </w:r>
    </w:p>
    <w:p w:rsidR="00000000" w:rsidDel="00000000" w:rsidP="00000000" w:rsidRDefault="00000000" w:rsidRPr="00000000" w14:paraId="0000000C">
      <w:pPr>
        <w:numPr>
          <w:ilvl w:val="0"/>
          <w:numId w:val="1"/>
        </w:numPr>
        <w:ind w:left="1440" w:hanging="360"/>
        <w:rPr/>
      </w:pPr>
      <w:r w:rsidDel="00000000" w:rsidR="00000000" w:rsidRPr="00000000">
        <w:rPr>
          <w:rtl w:val="0"/>
        </w:rPr>
        <w:t xml:space="preserve">Delete the text from the middle and insert the image of the QR Code. In Word, the file path will be Insert&gt;Picture&gt;From File. (File path may vary depending on your version of Word.)</w:t>
      </w:r>
    </w:p>
    <w:p w:rsidR="00000000" w:rsidDel="00000000" w:rsidP="00000000" w:rsidRDefault="00000000" w:rsidRPr="00000000" w14:paraId="0000000D">
      <w:pPr>
        <w:numPr>
          <w:ilvl w:val="0"/>
          <w:numId w:val="1"/>
        </w:numPr>
        <w:ind w:left="1440" w:hanging="360"/>
        <w:rPr/>
      </w:pPr>
      <w:r w:rsidDel="00000000" w:rsidR="00000000" w:rsidRPr="00000000">
        <w:rPr>
          <w:rtl w:val="0"/>
        </w:rPr>
        <w:t xml:space="preserve">Print the document and hang in areas visible to students. Some options may include on bulletin boards, in stairwells or elevators, or on doors. Consider also hanging the flyer on the inner doors of bathroom stalls for students to scan the code discreetly.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Scroll to next page for QR code flyer. </w:t>
      </w:r>
    </w:p>
    <w:p w:rsidR="00000000" w:rsidDel="00000000" w:rsidP="00000000" w:rsidRDefault="00000000" w:rsidRPr="00000000" w14:paraId="00000010">
      <w:pPr>
        <w:rPr>
          <w:b w:val="1"/>
          <w:sz w:val="66"/>
          <w:szCs w:val="66"/>
        </w:rPr>
      </w:pPr>
      <w:r w:rsidDel="00000000" w:rsidR="00000000" w:rsidRPr="00000000">
        <w:rPr>
          <w:rtl w:val="0"/>
        </w:rPr>
      </w:r>
    </w:p>
    <w:p w:rsidR="00000000" w:rsidDel="00000000" w:rsidP="00000000" w:rsidRDefault="00000000" w:rsidRPr="00000000" w14:paraId="00000011">
      <w:pPr>
        <w:jc w:val="center"/>
        <w:rPr>
          <w:b w:val="1"/>
          <w:sz w:val="66"/>
          <w:szCs w:val="66"/>
        </w:rPr>
      </w:pPr>
      <w:r w:rsidDel="00000000" w:rsidR="00000000" w:rsidRPr="00000000">
        <w:rPr>
          <w:rtl w:val="0"/>
        </w:rPr>
      </w:r>
    </w:p>
    <w:p w:rsidR="00000000" w:rsidDel="00000000" w:rsidP="00000000" w:rsidRDefault="00000000" w:rsidRPr="00000000" w14:paraId="00000012">
      <w:pPr>
        <w:jc w:val="center"/>
        <w:rPr>
          <w:b w:val="1"/>
          <w:sz w:val="66"/>
          <w:szCs w:val="66"/>
        </w:rPr>
      </w:pPr>
      <w:r w:rsidDel="00000000" w:rsidR="00000000" w:rsidRPr="00000000">
        <w:rPr>
          <w:rtl w:val="0"/>
        </w:rPr>
      </w:r>
    </w:p>
    <w:p w:rsidR="00000000" w:rsidDel="00000000" w:rsidP="00000000" w:rsidRDefault="00000000" w:rsidRPr="00000000" w14:paraId="00000013">
      <w:pPr>
        <w:jc w:val="center"/>
        <w:rPr>
          <w:b w:val="1"/>
          <w:sz w:val="66"/>
          <w:szCs w:val="66"/>
        </w:rPr>
      </w:pPr>
      <w:r w:rsidDel="00000000" w:rsidR="00000000" w:rsidRPr="00000000">
        <w:rPr>
          <w:rtl w:val="0"/>
        </w:rPr>
      </w:r>
    </w:p>
    <w:p w:rsidR="00000000" w:rsidDel="00000000" w:rsidP="00000000" w:rsidRDefault="00000000" w:rsidRPr="00000000" w14:paraId="00000014">
      <w:pPr>
        <w:jc w:val="center"/>
        <w:rPr>
          <w:b w:val="1"/>
          <w:sz w:val="66"/>
          <w:szCs w:val="66"/>
        </w:rPr>
      </w:pPr>
      <w:r w:rsidDel="00000000" w:rsidR="00000000" w:rsidRPr="00000000">
        <w:rPr>
          <w:rtl w:val="0"/>
        </w:rPr>
      </w:r>
    </w:p>
    <w:p w:rsidR="00000000" w:rsidDel="00000000" w:rsidP="00000000" w:rsidRDefault="00000000" w:rsidRPr="00000000" w14:paraId="00000015">
      <w:pPr>
        <w:jc w:val="center"/>
        <w:rPr>
          <w:b w:val="1"/>
          <w:sz w:val="66"/>
          <w:szCs w:val="6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747657" cy="1414194"/>
            <wp:effectExtent b="0" l="0" r="0" t="0"/>
            <wp:wrapNone/>
            <wp:docPr descr="Text&#10;&#10;Description automatically generated with medium confidence" id="5" name="image1.png"/>
            <a:graphic>
              <a:graphicData uri="http://schemas.openxmlformats.org/drawingml/2006/picture">
                <pic:pic>
                  <pic:nvPicPr>
                    <pic:cNvPr descr="Text&#10;&#10;Description automatically generated with medium confidence" id="0" name="image1.png"/>
                    <pic:cNvPicPr preferRelativeResize="0"/>
                  </pic:nvPicPr>
                  <pic:blipFill>
                    <a:blip r:embed="rId7"/>
                    <a:srcRect b="0" l="0" r="0" t="0"/>
                    <a:stretch>
                      <a:fillRect/>
                    </a:stretch>
                  </pic:blipFill>
                  <pic:spPr>
                    <a:xfrm>
                      <a:off x="0" y="0"/>
                      <a:ext cx="5747657" cy="1414194"/>
                    </a:xfrm>
                    <a:prstGeom prst="rect"/>
                    <a:ln/>
                  </pic:spPr>
                </pic:pic>
              </a:graphicData>
            </a:graphic>
          </wp:anchor>
        </w:drawing>
      </w:r>
    </w:p>
    <w:p w:rsidR="00000000" w:rsidDel="00000000" w:rsidP="00000000" w:rsidRDefault="00000000" w:rsidRPr="00000000" w14:paraId="00000016">
      <w:pPr>
        <w:jc w:val="center"/>
        <w:rPr>
          <w:b w:val="1"/>
          <w:sz w:val="66"/>
          <w:szCs w:val="66"/>
        </w:rPr>
      </w:pPr>
      <w:r w:rsidDel="00000000" w:rsidR="00000000" w:rsidRPr="00000000">
        <w:rPr>
          <w:rtl w:val="0"/>
        </w:rPr>
      </w:r>
    </w:p>
    <w:p w:rsidR="00000000" w:rsidDel="00000000" w:rsidP="00000000" w:rsidRDefault="00000000" w:rsidRPr="00000000" w14:paraId="00000017">
      <w:pPr>
        <w:jc w:val="center"/>
        <w:rPr>
          <w:b w:val="1"/>
          <w:sz w:val="66"/>
          <w:szCs w:val="66"/>
        </w:rPr>
      </w:pPr>
      <w:r w:rsidDel="00000000" w:rsidR="00000000" w:rsidRPr="00000000">
        <w:rPr>
          <w:rtl w:val="0"/>
        </w:rPr>
      </w:r>
    </w:p>
    <w:p w:rsidR="00000000" w:rsidDel="00000000" w:rsidP="00000000" w:rsidRDefault="00000000" w:rsidRPr="00000000" w14:paraId="00000018">
      <w:pPr>
        <w:jc w:val="center"/>
        <w:rPr>
          <w:b w:val="1"/>
          <w:sz w:val="66"/>
          <w:szCs w:val="66"/>
        </w:rPr>
      </w:pPr>
      <w:r w:rsidDel="00000000" w:rsidR="00000000" w:rsidRPr="00000000">
        <w:rPr>
          <w:rtl w:val="0"/>
        </w:rPr>
      </w:r>
    </w:p>
    <w:p w:rsidR="00000000" w:rsidDel="00000000" w:rsidP="00000000" w:rsidRDefault="00000000" w:rsidRPr="00000000" w14:paraId="00000019">
      <w:pPr>
        <w:jc w:val="center"/>
        <w:rPr>
          <w:b w:val="1"/>
          <w:sz w:val="66"/>
          <w:szCs w:val="66"/>
        </w:rPr>
      </w:pPr>
      <w:r w:rsidDel="00000000" w:rsidR="00000000" w:rsidRPr="00000000">
        <w:rPr>
          <w:b w:val="1"/>
          <w:sz w:val="66"/>
          <w:szCs w:val="66"/>
          <w:rtl w:val="0"/>
        </w:rPr>
        <w:t xml:space="preserve">*insert QR Code here as a photo*</w:t>
      </w:r>
    </w:p>
    <w:p w:rsidR="00000000" w:rsidDel="00000000" w:rsidP="00000000" w:rsidRDefault="00000000" w:rsidRPr="00000000" w14:paraId="0000001A">
      <w:pPr>
        <w:jc w:val="center"/>
        <w:rPr>
          <w:b w:val="1"/>
          <w:sz w:val="66"/>
          <w:szCs w:val="66"/>
        </w:rPr>
      </w:pPr>
      <w:r w:rsidDel="00000000" w:rsidR="00000000" w:rsidRPr="00000000">
        <w:rPr>
          <w:rtl w:val="0"/>
        </w:rPr>
      </w:r>
    </w:p>
    <w:p w:rsidR="00000000" w:rsidDel="00000000" w:rsidP="00000000" w:rsidRDefault="00000000" w:rsidRPr="00000000" w14:paraId="0000001B">
      <w:pPr>
        <w:jc w:val="center"/>
        <w:rPr>
          <w:b w:val="1"/>
          <w:sz w:val="66"/>
          <w:szCs w:val="66"/>
        </w:rPr>
      </w:pPr>
      <w:r w:rsidDel="00000000" w:rsidR="00000000" w:rsidRPr="00000000">
        <w:rPr>
          <w:rtl w:val="0"/>
        </w:rPr>
      </w:r>
    </w:p>
    <w:p w:rsidR="00000000" w:rsidDel="00000000" w:rsidP="00000000" w:rsidRDefault="00000000" w:rsidRPr="00000000" w14:paraId="0000001C">
      <w:pPr>
        <w:jc w:val="center"/>
        <w:rPr>
          <w:b w:val="1"/>
          <w:sz w:val="54"/>
          <w:szCs w:val="54"/>
        </w:rPr>
      </w:pPr>
      <w:r w:rsidDel="00000000" w:rsidR="00000000" w:rsidRPr="00000000">
        <w:rPr>
          <w:b w:val="1"/>
          <w:sz w:val="54"/>
          <w:szCs w:val="54"/>
          <w:rtl w:val="0"/>
        </w:rPr>
        <w:t xml:space="preserve">Would you like to take home a FREE bag of nonperishable groceries on Fridays? Scan the code to sign up for the weekend food program. Choose from 5 different bag types!</w:t>
      </w:r>
    </w:p>
    <w:p w:rsidR="00000000" w:rsidDel="00000000" w:rsidP="00000000" w:rsidRDefault="00000000" w:rsidRPr="00000000" w14:paraId="0000001D">
      <w:pPr>
        <w:rPr>
          <w:b w:val="1"/>
          <w:sz w:val="66"/>
          <w:szCs w:val="6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qr-code-gener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tLUL+C50WdxioeRXOGqFci0GA==">AMUW2mUvaTM1adukCJXGxf2pcKiBdl5IsHeH4s6KE9an8hcBgbXDtUQ99ELyrAlYUHAkzMufU/LmHEy/1BZi4bqyrXBoWHKsVc367rj13kuxbCI/wdS7zZU=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2021-09-02T23:41:00Z</dcterms:created>
</cp:coreProperties>
</file>